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E2166" w14:textId="77777777" w:rsidR="000F2BEE" w:rsidRDefault="000F2B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80" w:rightFromText="180" w:vertAnchor="text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5"/>
        <w:gridCol w:w="2247"/>
        <w:gridCol w:w="2247"/>
        <w:gridCol w:w="2247"/>
        <w:gridCol w:w="2239"/>
        <w:gridCol w:w="90"/>
      </w:tblGrid>
      <w:tr w:rsidR="000F2BEE" w14:paraId="2061197A" w14:textId="77777777" w:rsidTr="002E37F8">
        <w:trPr>
          <w:gridAfter w:val="1"/>
          <w:wAfter w:w="90" w:type="dxa"/>
          <w:trHeight w:val="603"/>
        </w:trPr>
        <w:tc>
          <w:tcPr>
            <w:tcW w:w="2265" w:type="dxa"/>
          </w:tcPr>
          <w:p w14:paraId="66743B2A" w14:textId="77777777" w:rsidR="000F2BEE" w:rsidRDefault="00700DD5">
            <w:pPr>
              <w:jc w:val="center"/>
              <w:rPr>
                <w:rFonts w:ascii="Janda Closer To Free" w:eastAsia="Janda Closer To Free" w:hAnsi="Janda Closer To Free" w:cs="Janda Closer To Free"/>
                <w:b/>
                <w:sz w:val="24"/>
                <w:szCs w:val="24"/>
                <w:u w:val="single"/>
              </w:rPr>
            </w:pPr>
            <w:r>
              <w:rPr>
                <w:rFonts w:ascii="Janda Closer To Free" w:eastAsia="Janda Closer To Free" w:hAnsi="Janda Closer To Free" w:cs="Janda Closer To Free"/>
                <w:b/>
                <w:sz w:val="24"/>
                <w:szCs w:val="24"/>
                <w:u w:val="single"/>
              </w:rPr>
              <w:t>MONDAY</w:t>
            </w:r>
          </w:p>
          <w:p w14:paraId="140EB6DE" w14:textId="77777777" w:rsidR="000F2BEE" w:rsidRDefault="00700DD5">
            <w:pPr>
              <w:jc w:val="center"/>
              <w:rPr>
                <w:rFonts w:ascii="Janda Closer To Free" w:eastAsia="Janda Closer To Free" w:hAnsi="Janda Closer To Free" w:cs="Janda Closer To Free"/>
                <w:sz w:val="24"/>
                <w:szCs w:val="24"/>
              </w:rPr>
            </w:pPr>
            <w:r>
              <w:rPr>
                <w:rFonts w:ascii="Janda Closer To Free" w:eastAsia="Janda Closer To Free" w:hAnsi="Janda Closer To Free" w:cs="Janda Closer To Free"/>
                <w:sz w:val="24"/>
                <w:szCs w:val="24"/>
              </w:rPr>
              <w:t xml:space="preserve">Breakfast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070130F" wp14:editId="16982A53">
                      <wp:simplePos x="0" y="0"/>
                      <wp:positionH relativeFrom="column">
                        <wp:posOffset>-3213099</wp:posOffset>
                      </wp:positionH>
                      <wp:positionV relativeFrom="paragraph">
                        <wp:posOffset>304800</wp:posOffset>
                      </wp:positionV>
                      <wp:extent cx="368300" cy="3778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4550" y="3603788"/>
                                <a:ext cx="342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224064" w14:textId="77777777" w:rsidR="000F2BEE" w:rsidRDefault="00700DD5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Janda Closer To Free" w:eastAsia="Janda Closer To Free" w:hAnsi="Janda Closer To Free" w:cs="Janda Closer To Free"/>
                                      <w:b/>
                                      <w:color w:val="000000"/>
                                      <w:sz w:val="24"/>
                                    </w:rPr>
                                    <w:t>Veterans Day</w:t>
                                  </w:r>
                                </w:p>
                                <w:p w14:paraId="2B0D0B14" w14:textId="77777777" w:rsidR="000F2BEE" w:rsidRDefault="00700DD5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Janda Closer To Free" w:eastAsia="Janda Closer To Free" w:hAnsi="Janda Closer To Free" w:cs="Janda Closer To Free"/>
                                      <w:b/>
                                      <w:color w:val="000000"/>
                                      <w:sz w:val="24"/>
                                    </w:rPr>
                                    <w:t>Closed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70130F" id="Rectangle 2" o:spid="_x0000_s1026" style="position:absolute;left:0;text-align:left;margin-left:-253pt;margin-top:24pt;width:29pt;height:2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" fillcolor="white [3201]" strokecolor="black [3200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6224064" w14:textId="77777777" w:rsidR="000F2BEE" w:rsidRDefault="00700DD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Janda Closer To Free" w:eastAsia="Janda Closer To Free" w:hAnsi="Janda Closer To Free" w:cs="Janda Closer To Free"/>
                                <w:b/>
                                <w:color w:val="000000"/>
                                <w:sz w:val="24"/>
                              </w:rPr>
                              <w:t>Veterans Day</w:t>
                            </w:r>
                          </w:p>
                          <w:p w14:paraId="2B0D0B14" w14:textId="77777777" w:rsidR="000F2BEE" w:rsidRDefault="00700DD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Janda Closer To Free" w:eastAsia="Janda Closer To Free" w:hAnsi="Janda Closer To Free" w:cs="Janda Closer To Free"/>
                                <w:b/>
                                <w:color w:val="000000"/>
                                <w:sz w:val="24"/>
                              </w:rPr>
                              <w:t>Closed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47" w:type="dxa"/>
          </w:tcPr>
          <w:p w14:paraId="138A18C0" w14:textId="77777777" w:rsidR="000F2BEE" w:rsidRDefault="00700DD5">
            <w:pPr>
              <w:jc w:val="center"/>
              <w:rPr>
                <w:rFonts w:ascii="Janda Closer To Free" w:eastAsia="Janda Closer To Free" w:hAnsi="Janda Closer To Free" w:cs="Janda Closer To Free"/>
                <w:b/>
                <w:sz w:val="24"/>
                <w:szCs w:val="24"/>
                <w:u w:val="single"/>
              </w:rPr>
            </w:pPr>
            <w:r>
              <w:rPr>
                <w:rFonts w:ascii="Janda Closer To Free" w:eastAsia="Janda Closer To Free" w:hAnsi="Janda Closer To Free" w:cs="Janda Closer To Free"/>
                <w:b/>
                <w:sz w:val="24"/>
                <w:szCs w:val="24"/>
                <w:u w:val="single"/>
              </w:rPr>
              <w:t>TUESDAY</w:t>
            </w:r>
          </w:p>
          <w:p w14:paraId="33E436C6" w14:textId="77777777" w:rsidR="000F2BEE" w:rsidRDefault="00700DD5">
            <w:pPr>
              <w:jc w:val="center"/>
              <w:rPr>
                <w:rFonts w:ascii="Janda Closer To Free" w:eastAsia="Janda Closer To Free" w:hAnsi="Janda Closer To Free" w:cs="Janda Closer To Free"/>
                <w:sz w:val="18"/>
                <w:szCs w:val="18"/>
              </w:rPr>
            </w:pPr>
            <w:r>
              <w:rPr>
                <w:rFonts w:ascii="Janda Closer To Free" w:eastAsia="Janda Closer To Free" w:hAnsi="Janda Closer To Free" w:cs="Janda Closer To Free"/>
                <w:sz w:val="24"/>
                <w:szCs w:val="24"/>
              </w:rPr>
              <w:t>Breakfast</w:t>
            </w:r>
          </w:p>
        </w:tc>
        <w:tc>
          <w:tcPr>
            <w:tcW w:w="2247" w:type="dxa"/>
          </w:tcPr>
          <w:p w14:paraId="5516062C" w14:textId="77777777" w:rsidR="000F2BEE" w:rsidRDefault="00700DD5">
            <w:pPr>
              <w:jc w:val="center"/>
              <w:rPr>
                <w:rFonts w:ascii="Janda Closer To Free" w:eastAsia="Janda Closer To Free" w:hAnsi="Janda Closer To Free" w:cs="Janda Closer To Free"/>
                <w:b/>
                <w:sz w:val="24"/>
                <w:szCs w:val="24"/>
                <w:u w:val="single"/>
              </w:rPr>
            </w:pPr>
            <w:r>
              <w:rPr>
                <w:rFonts w:ascii="Janda Closer To Free" w:eastAsia="Janda Closer To Free" w:hAnsi="Janda Closer To Free" w:cs="Janda Closer To Free"/>
                <w:b/>
                <w:sz w:val="24"/>
                <w:szCs w:val="24"/>
                <w:u w:val="single"/>
              </w:rPr>
              <w:t>WEDNESDAY</w:t>
            </w:r>
          </w:p>
          <w:p w14:paraId="48F7A152" w14:textId="77777777" w:rsidR="000F2BEE" w:rsidRDefault="00700DD5">
            <w:pPr>
              <w:jc w:val="center"/>
              <w:rPr>
                <w:rFonts w:ascii="Janda Closer To Free" w:eastAsia="Janda Closer To Free" w:hAnsi="Janda Closer To Free" w:cs="Janda Closer To Free"/>
                <w:sz w:val="18"/>
                <w:szCs w:val="18"/>
              </w:rPr>
            </w:pPr>
            <w:r>
              <w:rPr>
                <w:rFonts w:ascii="Janda Closer To Free" w:eastAsia="Janda Closer To Free" w:hAnsi="Janda Closer To Free" w:cs="Janda Closer To Free"/>
                <w:sz w:val="24"/>
                <w:szCs w:val="24"/>
              </w:rPr>
              <w:t>Breakfast</w:t>
            </w:r>
          </w:p>
        </w:tc>
        <w:tc>
          <w:tcPr>
            <w:tcW w:w="2247" w:type="dxa"/>
          </w:tcPr>
          <w:p w14:paraId="5EF4B0BC" w14:textId="77777777" w:rsidR="000F2BEE" w:rsidRDefault="00700DD5">
            <w:pPr>
              <w:jc w:val="center"/>
              <w:rPr>
                <w:rFonts w:ascii="Janda Closer To Free" w:eastAsia="Janda Closer To Free" w:hAnsi="Janda Closer To Free" w:cs="Janda Closer To Free"/>
                <w:b/>
                <w:sz w:val="24"/>
                <w:szCs w:val="24"/>
                <w:u w:val="single"/>
              </w:rPr>
            </w:pPr>
            <w:r>
              <w:rPr>
                <w:rFonts w:ascii="Janda Closer To Free" w:eastAsia="Janda Closer To Free" w:hAnsi="Janda Closer To Free" w:cs="Janda Closer To Free"/>
                <w:b/>
                <w:sz w:val="24"/>
                <w:szCs w:val="24"/>
                <w:u w:val="single"/>
              </w:rPr>
              <w:t>THURSDAY</w:t>
            </w:r>
          </w:p>
          <w:p w14:paraId="6C2D165A" w14:textId="77777777" w:rsidR="000F2BEE" w:rsidRDefault="00700DD5">
            <w:pPr>
              <w:jc w:val="center"/>
              <w:rPr>
                <w:rFonts w:ascii="Janda Closer To Free" w:eastAsia="Janda Closer To Free" w:hAnsi="Janda Closer To Free" w:cs="Janda Closer To Free"/>
                <w:sz w:val="18"/>
                <w:szCs w:val="18"/>
              </w:rPr>
            </w:pPr>
            <w:r>
              <w:rPr>
                <w:rFonts w:ascii="Janda Closer To Free" w:eastAsia="Janda Closer To Free" w:hAnsi="Janda Closer To Free" w:cs="Janda Closer To Free"/>
                <w:sz w:val="24"/>
                <w:szCs w:val="24"/>
              </w:rPr>
              <w:t>Breakfast</w:t>
            </w:r>
          </w:p>
        </w:tc>
        <w:tc>
          <w:tcPr>
            <w:tcW w:w="2239" w:type="dxa"/>
          </w:tcPr>
          <w:p w14:paraId="18BF76C7" w14:textId="77777777" w:rsidR="000F2BEE" w:rsidRDefault="00700DD5">
            <w:pPr>
              <w:jc w:val="center"/>
              <w:rPr>
                <w:rFonts w:ascii="Janda Closer To Free" w:eastAsia="Janda Closer To Free" w:hAnsi="Janda Closer To Free" w:cs="Janda Closer To Free"/>
                <w:b/>
                <w:sz w:val="24"/>
                <w:szCs w:val="24"/>
                <w:u w:val="single"/>
              </w:rPr>
            </w:pPr>
            <w:r>
              <w:rPr>
                <w:rFonts w:ascii="Janda Closer To Free" w:eastAsia="Janda Closer To Free" w:hAnsi="Janda Closer To Free" w:cs="Janda Closer To Free"/>
                <w:b/>
                <w:sz w:val="24"/>
                <w:szCs w:val="24"/>
                <w:u w:val="single"/>
              </w:rPr>
              <w:t>FRIDAY</w:t>
            </w:r>
          </w:p>
          <w:p w14:paraId="043C8258" w14:textId="77777777" w:rsidR="000F2BEE" w:rsidRDefault="00700DD5">
            <w:pPr>
              <w:jc w:val="center"/>
              <w:rPr>
                <w:rFonts w:ascii="Janda Closer To Free" w:eastAsia="Janda Closer To Free" w:hAnsi="Janda Closer To Free" w:cs="Janda Closer To Free"/>
                <w:sz w:val="18"/>
                <w:szCs w:val="18"/>
              </w:rPr>
            </w:pPr>
            <w:r>
              <w:rPr>
                <w:rFonts w:ascii="Janda Closer To Free" w:eastAsia="Janda Closer To Free" w:hAnsi="Janda Closer To Free" w:cs="Janda Closer To Free"/>
                <w:sz w:val="24"/>
                <w:szCs w:val="24"/>
              </w:rPr>
              <w:t>Breakfast</w:t>
            </w:r>
          </w:p>
        </w:tc>
      </w:tr>
      <w:tr w:rsidR="000F2BEE" w14:paraId="701FF579" w14:textId="77777777" w:rsidTr="002E37F8">
        <w:trPr>
          <w:gridAfter w:val="1"/>
          <w:wAfter w:w="90" w:type="dxa"/>
          <w:trHeight w:val="1915"/>
        </w:trPr>
        <w:tc>
          <w:tcPr>
            <w:tcW w:w="2265" w:type="dxa"/>
          </w:tcPr>
          <w:p w14:paraId="481B16F1" w14:textId="21885798" w:rsidR="000F2BEE" w:rsidRDefault="00B004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11/2</w:t>
            </w:r>
            <w:r w:rsidR="00806299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700DD5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453D4415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BEF8D5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6132EE" w14:textId="77777777" w:rsidR="002E37F8" w:rsidRDefault="002E37F8" w:rsidP="002E37F8">
            <w:pPr>
              <w:pStyle w:val="Standard"/>
              <w:jc w:val="center"/>
            </w:pPr>
            <w:r>
              <w:rPr>
                <w:color w:val="ED7D31"/>
                <w:sz w:val="20"/>
                <w:szCs w:val="20"/>
              </w:rPr>
              <w:t>No School</w:t>
            </w:r>
          </w:p>
          <w:p w14:paraId="3B5CE5D6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47" w:type="dxa"/>
          </w:tcPr>
          <w:p w14:paraId="75EA1024" w14:textId="2495AF7D" w:rsidR="000F2BEE" w:rsidRDefault="00B004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11/2</w:t>
            </w:r>
            <w:r w:rsidR="00806299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14:paraId="2F7A2745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0B0303" w14:textId="77777777" w:rsidR="002E37F8" w:rsidRDefault="002E37F8" w:rsidP="002E37F8">
            <w:pPr>
              <w:pStyle w:val="Standard"/>
              <w:jc w:val="center"/>
              <w:rPr>
                <w:color w:val="ED7D31"/>
                <w:sz w:val="20"/>
                <w:szCs w:val="20"/>
              </w:rPr>
            </w:pPr>
          </w:p>
          <w:p w14:paraId="3018682C" w14:textId="29BC6212" w:rsidR="002E37F8" w:rsidRDefault="002E37F8" w:rsidP="002E37F8">
            <w:pPr>
              <w:pStyle w:val="Standard"/>
              <w:jc w:val="center"/>
            </w:pPr>
            <w:r>
              <w:rPr>
                <w:color w:val="ED7D31"/>
                <w:sz w:val="20"/>
                <w:szCs w:val="20"/>
              </w:rPr>
              <w:t>No School</w:t>
            </w:r>
          </w:p>
          <w:p w14:paraId="352B69B1" w14:textId="77777777" w:rsidR="000F2BEE" w:rsidRDefault="000F2BEE" w:rsidP="008062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D8272A2" w14:textId="737D5FA5" w:rsidR="000F2BEE" w:rsidRDefault="00700DD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="00B004A9">
              <w:rPr>
                <w:rFonts w:ascii="Arial" w:eastAsia="Arial" w:hAnsi="Arial" w:cs="Arial"/>
                <w:sz w:val="20"/>
                <w:szCs w:val="20"/>
              </w:rPr>
              <w:t>/2</w:t>
            </w:r>
            <w:r w:rsidR="00806299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  <w:p w14:paraId="719E6E83" w14:textId="77777777" w:rsidR="002E37F8" w:rsidRDefault="002E37F8" w:rsidP="002E37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7DA465" w14:textId="77777777" w:rsidR="002E37F8" w:rsidRDefault="002E37F8" w:rsidP="002E37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7014D3" w14:textId="723D3190" w:rsidR="002E37F8" w:rsidRDefault="002E37F8" w:rsidP="002E37F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BCOE HOLIDAY</w:t>
            </w:r>
          </w:p>
          <w:p w14:paraId="7B068303" w14:textId="77777777" w:rsidR="000F2BEE" w:rsidRDefault="000F2BEE" w:rsidP="008062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3DD0C17" w14:textId="75D02AFE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11/28</w:t>
            </w:r>
          </w:p>
          <w:p w14:paraId="1225ADE4" w14:textId="77777777" w:rsidR="000F2BEE" w:rsidRDefault="000F2BE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15402F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CB1F44" w14:textId="77777777" w:rsidR="002E37F8" w:rsidRDefault="002E37F8" w:rsidP="002E37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Happy Thanksgiving</w:t>
            </w:r>
          </w:p>
          <w:p w14:paraId="3D7B5BEE" w14:textId="77777777" w:rsidR="002E37F8" w:rsidRDefault="002E37F8" w:rsidP="002E37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E4C20DE" w14:textId="40828656" w:rsidR="000F2BEE" w:rsidRDefault="002E37F8" w:rsidP="002E37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BCOE HOLIDAY</w:t>
            </w:r>
          </w:p>
          <w:p w14:paraId="5995BDA9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099F481" w14:textId="1C98B106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11/29</w:t>
            </w:r>
          </w:p>
          <w:p w14:paraId="0D45D939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AB29D0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E2D098" w14:textId="77777777" w:rsidR="002E37F8" w:rsidRDefault="002E37F8" w:rsidP="002E37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BCOE HOLIDAY</w:t>
            </w:r>
          </w:p>
          <w:p w14:paraId="72D4FDF8" w14:textId="77777777" w:rsidR="000F2BEE" w:rsidRDefault="000F2BEE" w:rsidP="008062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2BEE" w14:paraId="322021F7" w14:textId="77777777" w:rsidTr="002E37F8">
        <w:trPr>
          <w:gridAfter w:val="1"/>
          <w:wAfter w:w="90" w:type="dxa"/>
          <w:trHeight w:val="2148"/>
        </w:trPr>
        <w:tc>
          <w:tcPr>
            <w:tcW w:w="2265" w:type="dxa"/>
          </w:tcPr>
          <w:p w14:paraId="15190FD5" w14:textId="333C971B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14:paraId="7D810F01" w14:textId="77777777" w:rsidR="000F2BEE" w:rsidRDefault="00700D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Transport Day</w:t>
            </w:r>
          </w:p>
          <w:p w14:paraId="5B299525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BEA471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Muffin</w:t>
            </w:r>
          </w:p>
          <w:p w14:paraId="78B76A99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banana</w:t>
            </w:r>
          </w:p>
          <w:p w14:paraId="2F8170D6" w14:textId="77777777" w:rsidR="00412EFC" w:rsidRDefault="00412EFC" w:rsidP="00412EFC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55A2624E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47" w:type="dxa"/>
          </w:tcPr>
          <w:p w14:paraId="51A230C3" w14:textId="119C4EBF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56358E4B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A0AAD6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EF486E" w14:textId="4996BFB0" w:rsidR="000F2BEE" w:rsidRDefault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waffle</w:t>
            </w:r>
          </w:p>
          <w:p w14:paraId="09BA66F3" w14:textId="40742438" w:rsidR="000F2BEE" w:rsidRDefault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strawberries</w:t>
            </w:r>
          </w:p>
          <w:p w14:paraId="4F0C3A97" w14:textId="77777777" w:rsidR="000F2BEE" w:rsidRDefault="00700D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2330832E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7254AC3" w14:textId="086983EA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0CB1E685" w14:textId="77777777" w:rsidR="000F2BEE" w:rsidRDefault="00700D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Transport Day</w:t>
            </w:r>
          </w:p>
          <w:p w14:paraId="781312C9" w14:textId="77777777" w:rsidR="00412EFC" w:rsidRDefault="00412EFC" w:rsidP="00412E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5894B0A9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4A38F5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Granola</w:t>
            </w:r>
          </w:p>
          <w:p w14:paraId="4977E89E" w14:textId="77777777" w:rsidR="00412EFC" w:rsidRDefault="00412EFC" w:rsidP="00412EF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Cup of Yogurt</w:t>
            </w:r>
          </w:p>
          <w:p w14:paraId="1823D888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kiwi</w:t>
            </w:r>
          </w:p>
          <w:p w14:paraId="323698CC" w14:textId="77777777" w:rsidR="00412EFC" w:rsidRDefault="00412EFC" w:rsidP="00412EFC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6F101203" w14:textId="76A376D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568FDCC6" w14:textId="5211BF58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14:paraId="68157BA8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11EDBA" w14:textId="77777777" w:rsidR="00412EFC" w:rsidRDefault="00412EFC" w:rsidP="00412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Bagel</w:t>
            </w:r>
          </w:p>
          <w:p w14:paraId="1BD9B8A3" w14:textId="77777777" w:rsidR="00412EFC" w:rsidRDefault="00412EFC" w:rsidP="00412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 Cheese</w:t>
            </w:r>
          </w:p>
          <w:p w14:paraId="0A8D044F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orange</w:t>
            </w:r>
          </w:p>
          <w:p w14:paraId="5EEAFBED" w14:textId="77777777" w:rsidR="00412EFC" w:rsidRDefault="00412EFC" w:rsidP="00412EFC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506748DF" w14:textId="77777777" w:rsidR="000F2BEE" w:rsidRDefault="000F2BEE" w:rsidP="00412EF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2563776B" w14:textId="42756DC5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14:paraId="73E906A1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239273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B61786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French Toast</w:t>
            </w:r>
          </w:p>
          <w:p w14:paraId="2EB1500A" w14:textId="77777777" w:rsidR="00412EFC" w:rsidRDefault="00412EFC" w:rsidP="00412EFC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melon</w:t>
            </w:r>
          </w:p>
          <w:p w14:paraId="4DB0489F" w14:textId="635859BC" w:rsidR="000F2BEE" w:rsidRDefault="00412EFC" w:rsidP="00412EF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3147FF76" w14:textId="77BB8F4F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2BEE" w14:paraId="157431E2" w14:textId="77777777" w:rsidTr="002E37F8">
        <w:trPr>
          <w:gridAfter w:val="1"/>
          <w:wAfter w:w="90" w:type="dxa"/>
          <w:trHeight w:val="2184"/>
        </w:trPr>
        <w:tc>
          <w:tcPr>
            <w:tcW w:w="2265" w:type="dxa"/>
          </w:tcPr>
          <w:p w14:paraId="15C3E13E" w14:textId="360E3516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  <w:p w14:paraId="16A4B934" w14:textId="77777777" w:rsidR="000F2BEE" w:rsidRDefault="00700D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Transport Day</w:t>
            </w:r>
          </w:p>
          <w:p w14:paraId="4861C3C7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71E85C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EBC2F4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Granola</w:t>
            </w:r>
          </w:p>
          <w:p w14:paraId="0FA2C098" w14:textId="77777777" w:rsidR="00412EFC" w:rsidRDefault="00412EFC" w:rsidP="00412EF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Cup of Yogurt</w:t>
            </w:r>
          </w:p>
          <w:p w14:paraId="71C3324D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kiwi</w:t>
            </w:r>
          </w:p>
          <w:p w14:paraId="686D9ED1" w14:textId="77777777" w:rsidR="00412EFC" w:rsidRDefault="00412EFC" w:rsidP="00412EFC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56E7478A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01B04E41" w14:textId="1E1F2BA8" w:rsidR="000F2BEE" w:rsidRDefault="00700DD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06299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14:paraId="63B6D446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FA7844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36D00B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waffle</w:t>
            </w:r>
          </w:p>
          <w:p w14:paraId="3AD82471" w14:textId="66301DFB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strawberries</w:t>
            </w:r>
          </w:p>
          <w:p w14:paraId="10FAD301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017D7993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ADB652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0C26D9" w14:textId="2A50EA3C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47" w:type="dxa"/>
          </w:tcPr>
          <w:p w14:paraId="4B3B5715" w14:textId="54ED34D0" w:rsidR="000F2BEE" w:rsidRDefault="00700DD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0629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3E888B08" w14:textId="77777777" w:rsidR="000F2BEE" w:rsidRDefault="00700D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Transport Day</w:t>
            </w:r>
          </w:p>
          <w:p w14:paraId="174A99E9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FF379E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9290B" w14:textId="77777777" w:rsidR="00412EFC" w:rsidRDefault="00412EFC" w:rsidP="00412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Bagel</w:t>
            </w:r>
          </w:p>
          <w:p w14:paraId="7A782EBC" w14:textId="77777777" w:rsidR="00412EFC" w:rsidRDefault="00412EFC" w:rsidP="00412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 Cheese</w:t>
            </w:r>
          </w:p>
          <w:p w14:paraId="6FA5D4C9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orange</w:t>
            </w:r>
          </w:p>
          <w:p w14:paraId="47E11FA0" w14:textId="77777777" w:rsidR="00412EFC" w:rsidRDefault="00412EFC" w:rsidP="00412EFC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228719AA" w14:textId="77777777" w:rsidR="00412EFC" w:rsidRDefault="00412EFC" w:rsidP="00412EFC">
            <w:pPr>
              <w:pStyle w:val="Standard"/>
            </w:pPr>
          </w:p>
          <w:p w14:paraId="3032BB17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47" w:type="dxa"/>
          </w:tcPr>
          <w:p w14:paraId="25403F8B" w14:textId="1CE16170" w:rsidR="000F2BEE" w:rsidRDefault="00700DD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0629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14:paraId="2CD27756" w14:textId="77777777" w:rsidR="000F2BEE" w:rsidRDefault="00700D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138EECB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57EC61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egg and cheese burrito</w:t>
            </w:r>
          </w:p>
          <w:p w14:paraId="58142A77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salsa cup</w:t>
            </w:r>
          </w:p>
          <w:p w14:paraId="18AE0048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melon</w:t>
            </w:r>
          </w:p>
          <w:p w14:paraId="664D96F5" w14:textId="77777777" w:rsidR="00412EFC" w:rsidRDefault="00412EFC" w:rsidP="00412EFC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49A515D0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DEF915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39" w:type="dxa"/>
          </w:tcPr>
          <w:p w14:paraId="34D03F4B" w14:textId="737288DD" w:rsidR="000F2BEE" w:rsidRDefault="00700DD5" w:rsidP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06299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561BA3" w14:textId="77777777" w:rsidR="00412EFC" w:rsidRDefault="00412EFC" w:rsidP="008062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6EF00BA" w14:textId="77777777" w:rsidR="00412EFC" w:rsidRDefault="00412EFC" w:rsidP="0080629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77F899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Muffin</w:t>
            </w:r>
          </w:p>
          <w:p w14:paraId="2488FE12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banana</w:t>
            </w:r>
          </w:p>
          <w:p w14:paraId="3687AF03" w14:textId="77777777" w:rsidR="00412EFC" w:rsidRDefault="00412EFC" w:rsidP="00412EFC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69B30FDB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F2BEE" w14:paraId="494B55DB" w14:textId="77777777" w:rsidTr="002E37F8">
        <w:trPr>
          <w:trHeight w:val="2300"/>
        </w:trPr>
        <w:tc>
          <w:tcPr>
            <w:tcW w:w="2265" w:type="dxa"/>
          </w:tcPr>
          <w:p w14:paraId="25AA5F1B" w14:textId="55397D39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  <w:p w14:paraId="140F4489" w14:textId="77777777" w:rsidR="000F2BEE" w:rsidRDefault="00700D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Transport Day</w:t>
            </w:r>
          </w:p>
          <w:p w14:paraId="28C4F850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DCA6A9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8F27D8E" w14:textId="77777777" w:rsidR="00412EFC" w:rsidRDefault="00412EFC" w:rsidP="00412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Bagel</w:t>
            </w:r>
          </w:p>
          <w:p w14:paraId="19C79A76" w14:textId="77777777" w:rsidR="00412EFC" w:rsidRDefault="00412EFC" w:rsidP="00412E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 Cheese</w:t>
            </w:r>
          </w:p>
          <w:p w14:paraId="197D6D99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orange</w:t>
            </w:r>
          </w:p>
          <w:p w14:paraId="7BE23A0E" w14:textId="77777777" w:rsidR="00412EFC" w:rsidRDefault="00412EFC" w:rsidP="00412EFC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55FB6816" w14:textId="77777777" w:rsidR="000F2BEE" w:rsidRDefault="000F2BEE" w:rsidP="00EF541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8D4FA45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352D33F7" w14:textId="02FC97E0" w:rsidR="000F2BEE" w:rsidRDefault="00806299" w:rsidP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  <w:p w14:paraId="048811CF" w14:textId="77777777" w:rsidR="002E37F8" w:rsidRDefault="002E37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989C95" w14:textId="77777777" w:rsidR="002E37F8" w:rsidRDefault="002E37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81709F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CA4E50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waffle</w:t>
            </w:r>
          </w:p>
          <w:p w14:paraId="412B4900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strawberries</w:t>
            </w:r>
          </w:p>
          <w:p w14:paraId="349C5B18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6D5F763E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481027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F8EBB0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C768C1E" w14:textId="7E948C71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  <w:p w14:paraId="0AEA11D3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C17399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egg and cheese burrito</w:t>
            </w:r>
          </w:p>
          <w:p w14:paraId="337CA2BA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salsa cup</w:t>
            </w:r>
          </w:p>
          <w:p w14:paraId="4F7B93DC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melon</w:t>
            </w:r>
          </w:p>
          <w:p w14:paraId="52E4340A" w14:textId="77777777" w:rsidR="00412EFC" w:rsidRDefault="00412EFC" w:rsidP="00412EFC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50BA8499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D0ECCD" w14:textId="07B8DD90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62195E0B" w14:textId="0A9178F7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  <w:p w14:paraId="0239C994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75ABAA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French Toast</w:t>
            </w:r>
          </w:p>
          <w:p w14:paraId="6D477C7C" w14:textId="02FD0FC5" w:rsidR="00412EFC" w:rsidRDefault="00EC08E3" w:rsidP="00412EFC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apple</w:t>
            </w:r>
          </w:p>
          <w:p w14:paraId="6A7F9841" w14:textId="77777777" w:rsidR="00412EFC" w:rsidRDefault="00412EFC" w:rsidP="00412EFC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3C00F584" w14:textId="77777777" w:rsidR="00412EFC" w:rsidRDefault="00412EFC" w:rsidP="00412EFC">
            <w:pPr>
              <w:pStyle w:val="Standard"/>
              <w:jc w:val="center"/>
            </w:pPr>
          </w:p>
          <w:p w14:paraId="0BD7A51E" w14:textId="77777777" w:rsidR="00412EFC" w:rsidRDefault="00412EFC" w:rsidP="00412EF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DF6F6B9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640DC0" w14:textId="5DFB731F" w:rsidR="002E37F8" w:rsidRDefault="002E37F8" w:rsidP="002E37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046F97" w14:textId="5A18A3D2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14:paraId="6339B4D1" w14:textId="406A1E96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  <w:p w14:paraId="37DAA246" w14:textId="77777777" w:rsidR="000F2BEE" w:rsidRDefault="00700D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1ABA0D9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4660ED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Granola</w:t>
            </w:r>
          </w:p>
          <w:p w14:paraId="47013180" w14:textId="77777777" w:rsidR="00412EFC" w:rsidRDefault="00412EFC" w:rsidP="00412EF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Cup of Yogurt</w:t>
            </w:r>
          </w:p>
          <w:p w14:paraId="13D4C755" w14:textId="77777777" w:rsidR="00412EFC" w:rsidRDefault="00412EFC" w:rsidP="00412EF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kiwi</w:t>
            </w:r>
          </w:p>
          <w:p w14:paraId="64EFB476" w14:textId="77777777" w:rsidR="00412EFC" w:rsidRDefault="00412EFC" w:rsidP="00412EFC">
            <w:pPr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1% White Milk or Juice</w:t>
            </w:r>
          </w:p>
          <w:p w14:paraId="599023EE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BF4CC3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F08C84" w14:textId="12748705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F2BEE" w14:paraId="76DF8167" w14:textId="77777777" w:rsidTr="002E37F8">
        <w:trPr>
          <w:gridAfter w:val="1"/>
          <w:wAfter w:w="90" w:type="dxa"/>
          <w:trHeight w:val="2048"/>
        </w:trPr>
        <w:tc>
          <w:tcPr>
            <w:tcW w:w="2265" w:type="dxa"/>
          </w:tcPr>
          <w:p w14:paraId="6A298B59" w14:textId="53CEED4A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  <w:p w14:paraId="309246C1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7F65F4" w14:textId="77777777" w:rsidR="002E37F8" w:rsidRDefault="002E37F8" w:rsidP="002E37F8">
            <w:pPr>
              <w:pStyle w:val="Standard"/>
              <w:jc w:val="center"/>
            </w:pPr>
            <w:r>
              <w:rPr>
                <w:color w:val="ED7D31"/>
                <w:sz w:val="20"/>
                <w:szCs w:val="20"/>
              </w:rPr>
              <w:t>No School</w:t>
            </w:r>
          </w:p>
          <w:p w14:paraId="4FD0B6D9" w14:textId="77777777" w:rsidR="000F2BEE" w:rsidRDefault="000F2BEE" w:rsidP="008062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47" w:type="dxa"/>
          </w:tcPr>
          <w:p w14:paraId="15038F68" w14:textId="658B842C" w:rsidR="000F2BEE" w:rsidRDefault="00700DD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806299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44A143D3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E3EEBA" w14:textId="77777777" w:rsidR="002E37F8" w:rsidRDefault="002E37F8" w:rsidP="002E37F8">
            <w:pPr>
              <w:pStyle w:val="Standard"/>
              <w:jc w:val="center"/>
            </w:pPr>
            <w:r>
              <w:rPr>
                <w:color w:val="ED7D31"/>
                <w:sz w:val="20"/>
                <w:szCs w:val="20"/>
              </w:rPr>
              <w:t>No School</w:t>
            </w:r>
          </w:p>
          <w:p w14:paraId="7DEFC697" w14:textId="77777777" w:rsidR="000F2BEE" w:rsidRDefault="000F2BEE" w:rsidP="0080629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47" w:type="dxa"/>
          </w:tcPr>
          <w:p w14:paraId="72A28670" w14:textId="3C8F04AF" w:rsidR="000F2BEE" w:rsidRDefault="00700DD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806299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14:paraId="6777ABDA" w14:textId="77777777" w:rsidR="000F2BEE" w:rsidRDefault="000F2BE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A55FC8" w14:textId="77777777" w:rsidR="002E37F8" w:rsidRDefault="002E37F8" w:rsidP="002E37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BCOE Christmas HOLIDAY</w:t>
            </w:r>
          </w:p>
          <w:p w14:paraId="7508B650" w14:textId="77777777" w:rsidR="000F2BEE" w:rsidRDefault="00700DD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247" w:type="dxa"/>
          </w:tcPr>
          <w:p w14:paraId="6A471F62" w14:textId="4055D6C6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  <w:r w:rsidR="00700DD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58BEA69" w14:textId="77777777" w:rsidR="000F2BEE" w:rsidRDefault="000F2BEE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6C20F0" w14:textId="77777777" w:rsidR="002E37F8" w:rsidRDefault="002E37F8" w:rsidP="002E37F8">
            <w:pPr>
              <w:pStyle w:val="Standard"/>
              <w:jc w:val="center"/>
            </w:pPr>
            <w:r>
              <w:rPr>
                <w:color w:val="ED7D31"/>
                <w:sz w:val="20"/>
                <w:szCs w:val="20"/>
              </w:rPr>
              <w:t>No School</w:t>
            </w:r>
          </w:p>
          <w:p w14:paraId="60A8318C" w14:textId="77777777" w:rsidR="000F2BEE" w:rsidRDefault="000F2BEE" w:rsidP="008062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14:paraId="2F81C032" w14:textId="5ED27340" w:rsidR="000F2BEE" w:rsidRDefault="0080629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  <w:p w14:paraId="4C8BE76C" w14:textId="77777777" w:rsidR="002E37F8" w:rsidRDefault="002E37F8" w:rsidP="002E37F8">
            <w:pPr>
              <w:pStyle w:val="Standard"/>
              <w:jc w:val="center"/>
              <w:rPr>
                <w:color w:val="ED7D31"/>
                <w:sz w:val="20"/>
                <w:szCs w:val="20"/>
              </w:rPr>
            </w:pPr>
          </w:p>
          <w:p w14:paraId="647B0BF0" w14:textId="491BDA20" w:rsidR="002E37F8" w:rsidRDefault="002E37F8" w:rsidP="002E37F8">
            <w:pPr>
              <w:pStyle w:val="Standard"/>
              <w:jc w:val="center"/>
            </w:pPr>
            <w:r>
              <w:rPr>
                <w:color w:val="ED7D31"/>
                <w:sz w:val="20"/>
                <w:szCs w:val="20"/>
              </w:rPr>
              <w:t>No School</w:t>
            </w:r>
          </w:p>
          <w:p w14:paraId="005C7ACC" w14:textId="2E00ED9E" w:rsidR="000F2BEE" w:rsidRDefault="000F2BEE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</w:p>
        </w:tc>
      </w:tr>
    </w:tbl>
    <w:p w14:paraId="47B18A62" w14:textId="1B60DA22" w:rsidR="002E37F8" w:rsidRPr="00EF541A" w:rsidRDefault="002E37F8" w:rsidP="002E37F8">
      <w:pPr>
        <w:tabs>
          <w:tab w:val="left" w:pos="8385"/>
        </w:tabs>
        <w:rPr>
          <w:sz w:val="20"/>
          <w:szCs w:val="20"/>
        </w:rPr>
      </w:pPr>
      <w:r>
        <w:rPr>
          <w:sz w:val="20"/>
          <w:szCs w:val="20"/>
        </w:rPr>
        <w:t xml:space="preserve">Fresh fruit, boiled egg, string cheese or yogurt available daily.  Menu Subject to Change. </w:t>
      </w:r>
      <w:r>
        <w:rPr>
          <w:rFonts w:ascii="Janda Closer To Free" w:eastAsia="Janda Closer To Free" w:hAnsi="Janda Closer To Free" w:cs="Janda Closer To Free"/>
          <w:sz w:val="24"/>
          <w:szCs w:val="24"/>
          <w:u w:val="single"/>
        </w:rPr>
        <w:t xml:space="preserve">This Institution is an Equal Opportunity Provider.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116A9CC" wp14:editId="5D7CA291">
                <wp:simplePos x="0" y="0"/>
                <wp:positionH relativeFrom="column">
                  <wp:posOffset>-2324099</wp:posOffset>
                </wp:positionH>
                <wp:positionV relativeFrom="paragraph">
                  <wp:posOffset>-2552699</wp:posOffset>
                </wp:positionV>
                <wp:extent cx="444500" cy="425450"/>
                <wp:effectExtent l="0" t="0" r="0" b="0"/>
                <wp:wrapNone/>
                <wp:docPr id="1140152250" name="Rectangle 1140152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6450" y="3579975"/>
                          <a:ext cx="419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21A718" w14:textId="77777777" w:rsidR="002E37F8" w:rsidRDefault="002E37F8" w:rsidP="002E37F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Janda Closer To Free" w:eastAsia="Janda Closer To Free" w:hAnsi="Janda Closer To Free" w:cs="Janda Closer To Free"/>
                                <w:b/>
                                <w:color w:val="000000"/>
                                <w:sz w:val="24"/>
                              </w:rPr>
                              <w:t xml:space="preserve">Closed </w:t>
                            </w:r>
                          </w:p>
                          <w:p w14:paraId="041428E0" w14:textId="77777777" w:rsidR="002E37F8" w:rsidRDefault="002E37F8" w:rsidP="002E37F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Janda Closer To Free" w:eastAsia="Janda Closer To Free" w:hAnsi="Janda Closer To Free" w:cs="Janda Closer To Free"/>
                                <w:b/>
                                <w:color w:val="000000"/>
                                <w:sz w:val="24"/>
                              </w:rPr>
                              <w:t>Happy New Year!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6A9CC" id="Rectangle 1140152250" o:spid="_x0000_s1027" style="position:absolute;margin-left:-183pt;margin-top:-201pt;width:35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621A718" w14:textId="77777777" w:rsidR="002E37F8" w:rsidRDefault="002E37F8" w:rsidP="002E37F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Janda Closer To Free" w:eastAsia="Janda Closer To Free" w:hAnsi="Janda Closer To Free" w:cs="Janda Closer To Free"/>
                          <w:b/>
                          <w:color w:val="000000"/>
                          <w:sz w:val="24"/>
                        </w:rPr>
                        <w:t xml:space="preserve">Closed </w:t>
                      </w:r>
                    </w:p>
                    <w:p w14:paraId="041428E0" w14:textId="77777777" w:rsidR="002E37F8" w:rsidRDefault="002E37F8" w:rsidP="002E37F8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Janda Closer To Free" w:eastAsia="Janda Closer To Free" w:hAnsi="Janda Closer To Free" w:cs="Janda Closer To Free"/>
                          <w:b/>
                          <w:color w:val="000000"/>
                          <w:sz w:val="24"/>
                        </w:rPr>
                        <w:t>Happy New Year!</w:t>
                      </w:r>
                    </w:p>
                  </w:txbxContent>
                </v:textbox>
              </v:rect>
            </w:pict>
          </mc:Fallback>
        </mc:AlternateContent>
      </w:r>
    </w:p>
    <w:p w14:paraId="66E75316" w14:textId="77777777" w:rsidR="000F2BEE" w:rsidRDefault="000F2BEE">
      <w:pPr>
        <w:tabs>
          <w:tab w:val="left" w:pos="8385"/>
        </w:tabs>
        <w:jc w:val="right"/>
        <w:rPr>
          <w:rFonts w:ascii="Janda Closer To Free" w:eastAsia="Janda Closer To Free" w:hAnsi="Janda Closer To Free" w:cs="Janda Closer To Free"/>
          <w:sz w:val="24"/>
          <w:szCs w:val="24"/>
          <w:u w:val="single"/>
        </w:rPr>
      </w:pPr>
    </w:p>
    <w:p w14:paraId="5A57AC0B" w14:textId="77777777" w:rsidR="000F2BEE" w:rsidRDefault="000F2BEE">
      <w:pPr>
        <w:tabs>
          <w:tab w:val="left" w:pos="8385"/>
        </w:tabs>
        <w:jc w:val="center"/>
        <w:rPr>
          <w:rFonts w:ascii="Janda Closer To Free" w:eastAsia="Janda Closer To Free" w:hAnsi="Janda Closer To Free" w:cs="Janda Closer To Free"/>
          <w:sz w:val="32"/>
          <w:szCs w:val="32"/>
          <w:u w:val="single"/>
        </w:rPr>
      </w:pPr>
    </w:p>
    <w:sectPr w:rsidR="000F2B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540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F78B" w14:textId="77777777" w:rsidR="00700DD5" w:rsidRDefault="00700DD5">
      <w:pPr>
        <w:spacing w:after="0" w:line="240" w:lineRule="auto"/>
      </w:pPr>
      <w:r>
        <w:separator/>
      </w:r>
    </w:p>
  </w:endnote>
  <w:endnote w:type="continuationSeparator" w:id="0">
    <w:p w14:paraId="62B7B3A2" w14:textId="77777777" w:rsidR="00700DD5" w:rsidRDefault="0070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nda Closer To Free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C06E2" w14:textId="77777777" w:rsidR="000B20E9" w:rsidRDefault="000B2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8FDEE" w14:textId="77777777" w:rsidR="000F2BEE" w:rsidRDefault="00700DD5">
    <w:pPr>
      <w:spacing w:after="0" w:line="240" w:lineRule="auto"/>
      <w:rPr>
        <w:rFonts w:ascii="Janda Closer To Free" w:eastAsia="Janda Closer To Free" w:hAnsi="Janda Closer To Free" w:cs="Janda Closer To Free"/>
        <w:b/>
        <w:sz w:val="20"/>
        <w:szCs w:val="20"/>
      </w:rPr>
    </w:pPr>
    <w:r>
      <w:rPr>
        <w:rFonts w:ascii="Janda Closer To Free" w:eastAsia="Janda Closer To Free" w:hAnsi="Janda Closer To Free" w:cs="Janda Closer To Free"/>
        <w:b/>
        <w:sz w:val="20"/>
        <w:szCs w:val="20"/>
      </w:rPr>
      <w:t xml:space="preserve">     </w:t>
    </w:r>
  </w:p>
  <w:p w14:paraId="3F825F5D" w14:textId="77777777" w:rsidR="000F2BEE" w:rsidRDefault="000F2B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DAF24" w14:textId="77777777" w:rsidR="000B20E9" w:rsidRDefault="000B2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2471E" w14:textId="77777777" w:rsidR="00700DD5" w:rsidRDefault="00700DD5">
      <w:pPr>
        <w:spacing w:after="0" w:line="240" w:lineRule="auto"/>
      </w:pPr>
      <w:r>
        <w:separator/>
      </w:r>
    </w:p>
  </w:footnote>
  <w:footnote w:type="continuationSeparator" w:id="0">
    <w:p w14:paraId="37D24620" w14:textId="77777777" w:rsidR="00700DD5" w:rsidRDefault="0070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F2A16" w14:textId="77777777" w:rsidR="000B20E9" w:rsidRDefault="000B2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48F3" w14:textId="2D3420B2" w:rsidR="002E37F8" w:rsidRPr="00AD1199" w:rsidRDefault="002E37F8" w:rsidP="002E37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30"/>
        <w:tab w:val="center" w:pos="5490"/>
      </w:tabs>
      <w:spacing w:after="0" w:line="240" w:lineRule="auto"/>
      <w:rPr>
        <w:rFonts w:ascii="Comic Sans MS" w:eastAsia="Comic Sans MS" w:hAnsi="Comic Sans MS" w:cs="Comic Sans MS"/>
        <w:b/>
        <w:color w:val="000000"/>
        <w:sz w:val="32"/>
        <w:szCs w:val="32"/>
      </w:rPr>
    </w:pPr>
    <w:r>
      <w:rPr>
        <w:rFonts w:ascii="Comic Sans MS" w:eastAsia="Comic Sans MS" w:hAnsi="Comic Sans MS" w:cs="Comic Sans MS"/>
        <w:noProof/>
        <w:color w:val="000000"/>
        <w:sz w:val="32"/>
        <w:szCs w:val="32"/>
      </w:rPr>
      <w:drawing>
        <wp:inline distT="0" distB="0" distL="0" distR="0" wp14:anchorId="77A2727B" wp14:editId="2E0EE194">
          <wp:extent cx="793750" cy="596900"/>
          <wp:effectExtent l="0" t="0" r="6350" b="0"/>
          <wp:docPr id="1882276742" name="Picture 3" descr="A logo of a group of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276742" name="Picture 3" descr="A logo of a group of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866" cy="59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eastAsia="Comic Sans MS" w:hAnsi="Comic Sans MS" w:cs="Comic Sans MS"/>
        <w:noProof/>
        <w:color w:val="000000"/>
        <w:sz w:val="32"/>
        <w:szCs w:val="32"/>
      </w:rPr>
      <w:drawing>
        <wp:inline distT="0" distB="0" distL="0" distR="0" wp14:anchorId="0BF0BF37" wp14:editId="2DE4494B">
          <wp:extent cx="819150" cy="736600"/>
          <wp:effectExtent l="0" t="0" r="0" b="6350"/>
          <wp:docPr id="1397324433" name="Picture 7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324433" name="Picture 7" descr="A logo for a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60" cy="736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D1199">
      <w:rPr>
        <w:rFonts w:ascii="Comic Sans MS" w:eastAsia="Comic Sans MS" w:hAnsi="Comic Sans MS" w:cs="Comic Sans MS"/>
        <w:color w:val="000000"/>
        <w:sz w:val="32"/>
        <w:szCs w:val="32"/>
      </w:rPr>
      <w:t>December 20</w:t>
    </w:r>
    <w:r>
      <w:rPr>
        <w:rFonts w:ascii="Comic Sans MS" w:eastAsia="Comic Sans MS" w:hAnsi="Comic Sans MS" w:cs="Comic Sans MS"/>
        <w:color w:val="000000"/>
        <w:sz w:val="32"/>
        <w:szCs w:val="32"/>
      </w:rPr>
      <w:t>24 Breakfast</w:t>
    </w:r>
    <w:r w:rsidRPr="00AD1199">
      <w:rPr>
        <w:rFonts w:ascii="Comic Sans MS" w:eastAsia="Comic Sans MS" w:hAnsi="Comic Sans MS" w:cs="Comic Sans MS"/>
        <w:color w:val="000000"/>
        <w:sz w:val="32"/>
        <w:szCs w:val="32"/>
      </w:rPr>
      <w:t xml:space="preserve"> M</w:t>
    </w:r>
    <w:r w:rsidRPr="00AD1199">
      <w:rPr>
        <w:rFonts w:ascii="Comic Sans MS" w:eastAsia="Comic Sans MS" w:hAnsi="Comic Sans MS" w:cs="Comic Sans MS"/>
        <w:sz w:val="32"/>
        <w:szCs w:val="32"/>
      </w:rPr>
      <w:t>enu</w:t>
    </w:r>
    <w:r w:rsidR="00A65705">
      <w:rPr>
        <w:rFonts w:ascii="Comic Sans MS" w:eastAsia="Comic Sans MS" w:hAnsi="Comic Sans MS" w:cs="Comic Sans MS"/>
        <w:sz w:val="32"/>
        <w:szCs w:val="32"/>
      </w:rPr>
      <w:t xml:space="preserve"> </w:t>
    </w:r>
    <w:r w:rsidR="004A66D8">
      <w:rPr>
        <w:rFonts w:ascii="Comic Sans MS" w:eastAsia="Comic Sans MS" w:hAnsi="Comic Sans MS" w:cs="Comic Sans MS"/>
        <w:sz w:val="32"/>
        <w:szCs w:val="32"/>
      </w:rPr>
      <w:t>BASES</w:t>
    </w:r>
  </w:p>
  <w:p w14:paraId="29E0364D" w14:textId="25BDC72F" w:rsidR="000F2BEE" w:rsidRPr="00700DD5" w:rsidRDefault="000F2BEE" w:rsidP="002E37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230"/>
        <w:tab w:val="center" w:pos="5490"/>
      </w:tabs>
      <w:spacing w:after="0" w:line="240" w:lineRule="auto"/>
      <w:rPr>
        <w:b/>
        <w:color w:val="00000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17CBD" w14:textId="77777777" w:rsidR="000B20E9" w:rsidRDefault="000B2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EE"/>
    <w:rsid w:val="000B20E9"/>
    <w:rsid w:val="000E4937"/>
    <w:rsid w:val="000F25D5"/>
    <w:rsid w:val="000F2BEE"/>
    <w:rsid w:val="00157544"/>
    <w:rsid w:val="001C5ADB"/>
    <w:rsid w:val="002E37F8"/>
    <w:rsid w:val="003629FC"/>
    <w:rsid w:val="00412EFC"/>
    <w:rsid w:val="004A66D8"/>
    <w:rsid w:val="004F06DC"/>
    <w:rsid w:val="006C1D79"/>
    <w:rsid w:val="00700DD5"/>
    <w:rsid w:val="00724B78"/>
    <w:rsid w:val="00806299"/>
    <w:rsid w:val="00847D68"/>
    <w:rsid w:val="00A65229"/>
    <w:rsid w:val="00A65705"/>
    <w:rsid w:val="00B004A9"/>
    <w:rsid w:val="00B23839"/>
    <w:rsid w:val="00D40D0D"/>
    <w:rsid w:val="00DD0A79"/>
    <w:rsid w:val="00E1259E"/>
    <w:rsid w:val="00EC08E3"/>
    <w:rsid w:val="00EF541A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4B63"/>
  <w15:docId w15:val="{5492B194-3C75-48AD-8909-1F25A88D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0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DD5"/>
  </w:style>
  <w:style w:type="paragraph" w:styleId="Footer">
    <w:name w:val="footer"/>
    <w:basedOn w:val="Normal"/>
    <w:link w:val="FooterChar"/>
    <w:uiPriority w:val="99"/>
    <w:unhideWhenUsed/>
    <w:rsid w:val="0070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DD5"/>
  </w:style>
  <w:style w:type="paragraph" w:customStyle="1" w:styleId="Standard">
    <w:name w:val="Standard"/>
    <w:rsid w:val="002E37F8"/>
    <w:pPr>
      <w:widowControl w:val="0"/>
      <w:suppressAutoHyphens/>
      <w:autoSpaceDN w:val="0"/>
      <w:textAlignment w:val="baseline"/>
    </w:pPr>
    <w:rPr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EF5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Butte County Office of Education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Kraig Morgan</cp:lastModifiedBy>
  <cp:revision>11</cp:revision>
  <dcterms:created xsi:type="dcterms:W3CDTF">2024-09-26T16:23:00Z</dcterms:created>
  <dcterms:modified xsi:type="dcterms:W3CDTF">2024-11-13T16:09:00Z</dcterms:modified>
</cp:coreProperties>
</file>